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228" w:rsidRPr="006B1332" w:rsidRDefault="00A85228" w:rsidP="00A85228">
      <w:pPr>
        <w:contextualSpacing/>
        <w:jc w:val="center"/>
        <w:rPr>
          <w:b/>
        </w:rPr>
      </w:pPr>
      <w:r w:rsidRPr="006B1332">
        <w:rPr>
          <w:b/>
        </w:rPr>
        <w:t>Информация</w:t>
      </w:r>
    </w:p>
    <w:p w:rsidR="00A85228" w:rsidRDefault="00A85228" w:rsidP="00A85228">
      <w:pPr>
        <w:contextualSpacing/>
        <w:jc w:val="center"/>
        <w:rPr>
          <w:b/>
        </w:rPr>
      </w:pPr>
      <w:r w:rsidRPr="006B1332">
        <w:rPr>
          <w:b/>
        </w:rPr>
        <w:t xml:space="preserve">о </w:t>
      </w:r>
      <w:proofErr w:type="gramStart"/>
      <w:r w:rsidRPr="006B1332">
        <w:rPr>
          <w:b/>
        </w:rPr>
        <w:t>рассмотренных</w:t>
      </w:r>
      <w:proofErr w:type="gramEnd"/>
      <w:r w:rsidRPr="006B1332">
        <w:rPr>
          <w:b/>
        </w:rPr>
        <w:t xml:space="preserve"> </w:t>
      </w:r>
      <w:r>
        <w:rPr>
          <w:b/>
        </w:rPr>
        <w:t xml:space="preserve">контрольным управлением администрации </w:t>
      </w:r>
    </w:p>
    <w:p w:rsidR="00A85228" w:rsidRDefault="00A85228" w:rsidP="00A85228">
      <w:pPr>
        <w:contextualSpacing/>
        <w:jc w:val="center"/>
        <w:rPr>
          <w:b/>
        </w:rPr>
      </w:pPr>
      <w:r>
        <w:rPr>
          <w:b/>
        </w:rPr>
        <w:t>Губернатора</w:t>
      </w:r>
      <w:r w:rsidRPr="006B1332">
        <w:rPr>
          <w:b/>
        </w:rPr>
        <w:t xml:space="preserve"> Ульяновской области </w:t>
      </w:r>
    </w:p>
    <w:p w:rsidR="00A85228" w:rsidRDefault="00A85228" w:rsidP="00A85228">
      <w:pPr>
        <w:contextualSpacing/>
        <w:jc w:val="center"/>
        <w:rPr>
          <w:b/>
        </w:rPr>
      </w:pPr>
      <w:proofErr w:type="gramStart"/>
      <w:r w:rsidRPr="006B1332">
        <w:rPr>
          <w:b/>
        </w:rPr>
        <w:t>делах</w:t>
      </w:r>
      <w:proofErr w:type="gramEnd"/>
      <w:r w:rsidRPr="006B1332">
        <w:rPr>
          <w:b/>
        </w:rPr>
        <w:t xml:space="preserve"> об административных правонарушениях в сфере финансов </w:t>
      </w:r>
    </w:p>
    <w:p w:rsidR="00A85228" w:rsidRPr="006B1332" w:rsidRDefault="00A85228" w:rsidP="00A85228">
      <w:pPr>
        <w:contextualSpacing/>
        <w:jc w:val="center"/>
        <w:rPr>
          <w:b/>
        </w:rPr>
      </w:pPr>
      <w:r w:rsidRPr="006B1332">
        <w:rPr>
          <w:b/>
        </w:rPr>
        <w:t>за 20</w:t>
      </w:r>
      <w:r>
        <w:rPr>
          <w:b/>
        </w:rPr>
        <w:t>2</w:t>
      </w:r>
      <w:r w:rsidR="00E86C1C">
        <w:rPr>
          <w:b/>
        </w:rPr>
        <w:t>5</w:t>
      </w:r>
      <w:r w:rsidRPr="006B1332">
        <w:rPr>
          <w:b/>
        </w:rPr>
        <w:t xml:space="preserve"> год</w:t>
      </w:r>
    </w:p>
    <w:p w:rsidR="00C626EE" w:rsidRPr="003C67BD" w:rsidRDefault="00C626EE" w:rsidP="00C626EE">
      <w:pPr>
        <w:ind w:firstLine="709"/>
        <w:jc w:val="both"/>
        <w:rPr>
          <w:rFonts w:ascii="PT Astra Serif" w:hAnsi="PT Astra Serif"/>
        </w:rPr>
      </w:pPr>
    </w:p>
    <w:p w:rsidR="00E86C1C" w:rsidRPr="00E86C1C" w:rsidRDefault="00D2446A" w:rsidP="00E86C1C">
      <w:pPr>
        <w:shd w:val="clear" w:color="auto" w:fill="FFFFFF"/>
        <w:ind w:firstLine="708"/>
        <w:contextualSpacing/>
        <w:jc w:val="both"/>
        <w:rPr>
          <w:rFonts w:ascii="PT Astra Serif" w:hAnsi="PT Astra Serif"/>
        </w:rPr>
      </w:pPr>
      <w:r w:rsidRPr="00E86C1C">
        <w:rPr>
          <w:rFonts w:ascii="PT Astra Serif" w:hAnsi="PT Astra Serif" w:cs="Arial"/>
        </w:rPr>
        <w:t>В рамках реализации полномочий по возбуждению и рассмотрению дел об административных правонарушениях уполномоченными должностными лицами контрол</w:t>
      </w:r>
      <w:bookmarkStart w:id="0" w:name="_GoBack"/>
      <w:bookmarkEnd w:id="0"/>
      <w:r w:rsidRPr="00E86C1C">
        <w:rPr>
          <w:rFonts w:ascii="PT Astra Serif" w:hAnsi="PT Astra Serif" w:cs="Arial"/>
        </w:rPr>
        <w:t>ьного управления по результатам контрольных мероприятий, проведённых в 202</w:t>
      </w:r>
      <w:r w:rsidR="00E86C1C" w:rsidRPr="00E86C1C">
        <w:rPr>
          <w:rFonts w:ascii="PT Astra Serif" w:hAnsi="PT Astra Serif" w:cs="Arial"/>
        </w:rPr>
        <w:t>5</w:t>
      </w:r>
      <w:r w:rsidRPr="00E86C1C">
        <w:rPr>
          <w:rFonts w:ascii="PT Astra Serif" w:hAnsi="PT Astra Serif" w:cs="Arial"/>
        </w:rPr>
        <w:t xml:space="preserve"> году, было </w:t>
      </w:r>
      <w:r w:rsidR="008B4A49" w:rsidRPr="00E86C1C">
        <w:rPr>
          <w:rFonts w:ascii="PT Astra Serif" w:hAnsi="PT Astra Serif" w:cs="Arial"/>
        </w:rPr>
        <w:t>рассмотрено</w:t>
      </w:r>
      <w:r w:rsidRPr="00E86C1C">
        <w:rPr>
          <w:rFonts w:ascii="PT Astra Serif" w:hAnsi="PT Astra Serif" w:cs="Arial"/>
        </w:rPr>
        <w:t xml:space="preserve"> </w:t>
      </w:r>
      <w:r w:rsidR="00E86C1C" w:rsidRPr="00E86C1C">
        <w:rPr>
          <w:rFonts w:ascii="PT Astra Serif" w:hAnsi="PT Astra Serif"/>
        </w:rPr>
        <w:t>26 дел об административных правонарушениях в области финансов.</w:t>
      </w:r>
    </w:p>
    <w:p w:rsidR="00E86C1C" w:rsidRDefault="00D2446A" w:rsidP="00E86C1C">
      <w:pPr>
        <w:shd w:val="clear" w:color="auto" w:fill="FFFFFF"/>
        <w:ind w:firstLine="708"/>
        <w:contextualSpacing/>
        <w:jc w:val="both"/>
        <w:rPr>
          <w:rFonts w:ascii="PT Astra Serif" w:hAnsi="PT Astra Serif"/>
          <w:shd w:val="clear" w:color="auto" w:fill="FFFFFF"/>
        </w:rPr>
      </w:pPr>
      <w:r w:rsidRPr="00E86C1C">
        <w:rPr>
          <w:rFonts w:ascii="PT Astra Serif" w:hAnsi="PT Astra Serif"/>
          <w:shd w:val="clear" w:color="auto" w:fill="FFFFFF"/>
        </w:rPr>
        <w:t xml:space="preserve">По результатам рассмотрения дел об административных </w:t>
      </w:r>
      <w:r w:rsidR="00E86C1C" w:rsidRPr="00E86C1C">
        <w:rPr>
          <w:rFonts w:ascii="PT Astra Serif" w:hAnsi="PT Astra Serif"/>
          <w:shd w:val="clear" w:color="auto" w:fill="FFFFFF"/>
        </w:rPr>
        <w:t>п</w:t>
      </w:r>
      <w:r w:rsidRPr="00E86C1C">
        <w:rPr>
          <w:rFonts w:ascii="PT Astra Serif" w:hAnsi="PT Astra Serif"/>
          <w:shd w:val="clear" w:color="auto" w:fill="FFFFFF"/>
        </w:rPr>
        <w:t xml:space="preserve">равонарушениях </w:t>
      </w:r>
      <w:r w:rsidR="00E86C1C" w:rsidRPr="00E86C1C">
        <w:rPr>
          <w:rFonts w:ascii="PT Astra Serif" w:hAnsi="PT Astra Serif"/>
          <w:shd w:val="clear" w:color="auto" w:fill="FFFFFF"/>
        </w:rPr>
        <w:t>12 должностных лиц были подвергнуты административному наказанию в виде административного штрафа в общей сумме 200 тыс. рублей, 10 должностных лиц - в виде предупреждения, производство</w:t>
      </w:r>
      <w:r w:rsidR="00E86C1C">
        <w:rPr>
          <w:rFonts w:ascii="PT Astra Serif" w:hAnsi="PT Astra Serif"/>
          <w:shd w:val="clear" w:color="auto" w:fill="FFFFFF"/>
        </w:rPr>
        <w:br/>
      </w:r>
      <w:r w:rsidR="00E86C1C" w:rsidRPr="00E86C1C">
        <w:rPr>
          <w:rFonts w:ascii="PT Astra Serif" w:hAnsi="PT Astra Serif"/>
          <w:shd w:val="clear" w:color="auto" w:fill="FFFFFF"/>
        </w:rPr>
        <w:t>по 4 административным делам было прекращено.</w:t>
      </w:r>
    </w:p>
    <w:p w:rsidR="009C5C5B" w:rsidRPr="00E86C1C" w:rsidRDefault="009C5C5B" w:rsidP="00E86C1C">
      <w:pPr>
        <w:shd w:val="clear" w:color="auto" w:fill="FFFFFF"/>
        <w:ind w:firstLine="708"/>
        <w:contextualSpacing/>
        <w:jc w:val="both"/>
        <w:rPr>
          <w:rFonts w:ascii="PT Astra Serif" w:hAnsi="PT Astra Serif"/>
          <w:shd w:val="clear" w:color="auto" w:fill="FFFFFF"/>
        </w:rPr>
      </w:pPr>
      <w:r w:rsidRPr="00E86C1C">
        <w:rPr>
          <w:rFonts w:ascii="PT Astra Serif" w:hAnsi="PT Astra Serif"/>
        </w:rPr>
        <w:t>В связи с частичным использованием лицами, подвергнутыми административному наказанию, предусмотренной частью 1</w:t>
      </w:r>
      <w:r w:rsidRPr="00E86C1C">
        <w:rPr>
          <w:rFonts w:ascii="PT Astra Serif" w:hAnsi="PT Astra Serif"/>
          <w:vertAlign w:val="superscript"/>
        </w:rPr>
        <w:t>3-3</w:t>
      </w:r>
      <w:r w:rsidRPr="00E86C1C">
        <w:rPr>
          <w:rFonts w:ascii="PT Astra Serif" w:hAnsi="PT Astra Serif"/>
        </w:rPr>
        <w:t xml:space="preserve"> статьи 32.2 Кодекса Российской Федерации об административных правонарушениях возможност</w:t>
      </w:r>
      <w:r w:rsidR="00214D89">
        <w:rPr>
          <w:rFonts w:ascii="PT Astra Serif" w:hAnsi="PT Astra Serif"/>
        </w:rPr>
        <w:t>и</w:t>
      </w:r>
      <w:r w:rsidRPr="00E86C1C">
        <w:rPr>
          <w:rFonts w:ascii="PT Astra Serif" w:hAnsi="PT Astra Serif"/>
        </w:rPr>
        <w:t xml:space="preserve"> уплаты административного штрафа в размере половины его суммы фактическая сумма средств, поступивших в областной бюджет Ульяновской области от уплаты административных штрафов, составила</w:t>
      </w:r>
      <w:r w:rsidR="00E86C1C">
        <w:rPr>
          <w:rFonts w:ascii="PT Astra Serif" w:hAnsi="PT Astra Serif"/>
        </w:rPr>
        <w:br/>
      </w:r>
      <w:r w:rsidRPr="00E86C1C">
        <w:rPr>
          <w:rFonts w:ascii="PT Astra Serif" w:hAnsi="PT Astra Serif"/>
        </w:rPr>
        <w:t>110 тыс. руб</w:t>
      </w:r>
      <w:r w:rsidR="00E86C1C">
        <w:rPr>
          <w:rFonts w:ascii="PT Astra Serif" w:hAnsi="PT Astra Serif"/>
        </w:rPr>
        <w:t>лей</w:t>
      </w:r>
      <w:r w:rsidRPr="00E86C1C">
        <w:rPr>
          <w:rFonts w:ascii="PT Astra Serif" w:hAnsi="PT Astra Serif"/>
        </w:rPr>
        <w:t>.</w:t>
      </w:r>
    </w:p>
    <w:p w:rsidR="001D700D" w:rsidRPr="00730EBF" w:rsidRDefault="00A85228" w:rsidP="00A85228">
      <w:pPr>
        <w:jc w:val="center"/>
        <w:rPr>
          <w:rFonts w:ascii="PT Astra Serif" w:hAnsi="PT Astra Serif"/>
        </w:rPr>
      </w:pPr>
      <w:r w:rsidRPr="008B4A49">
        <w:rPr>
          <w:rFonts w:ascii="PT Astra Serif" w:eastAsia="Lucida Sans Unicode" w:hAnsi="PT Astra Serif"/>
          <w:kern w:val="2"/>
        </w:rPr>
        <w:t>_________</w:t>
      </w:r>
    </w:p>
    <w:sectPr w:rsidR="001D700D" w:rsidRPr="00730EBF" w:rsidSect="004C0E95">
      <w:headerReference w:type="default" r:id="rId7"/>
      <w:pgSz w:w="11906" w:h="16838" w:code="9"/>
      <w:pgMar w:top="1134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C5B" w:rsidRDefault="009C5C5B" w:rsidP="00424FB5">
      <w:r>
        <w:separator/>
      </w:r>
    </w:p>
  </w:endnote>
  <w:endnote w:type="continuationSeparator" w:id="0">
    <w:p w:rsidR="009C5C5B" w:rsidRDefault="009C5C5B" w:rsidP="00424F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G_Souvenir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PT Astra Serif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C5B" w:rsidRDefault="009C5C5B" w:rsidP="00424FB5">
      <w:r>
        <w:separator/>
      </w:r>
    </w:p>
  </w:footnote>
  <w:footnote w:type="continuationSeparator" w:id="0">
    <w:p w:rsidR="009C5C5B" w:rsidRDefault="009C5C5B" w:rsidP="00424F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C5B" w:rsidRDefault="00B7495A">
    <w:pPr>
      <w:pStyle w:val="a6"/>
      <w:jc w:val="center"/>
    </w:pPr>
    <w:fldSimple w:instr="PAGE   \* MERGEFORMAT">
      <w:r w:rsidR="009C5C5B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019B3"/>
    <w:multiLevelType w:val="hybridMultilevel"/>
    <w:tmpl w:val="733C3DF6"/>
    <w:lvl w:ilvl="0" w:tplc="E194A09E">
      <w:start w:val="3"/>
      <w:numFmt w:val="decimal"/>
      <w:lvlText w:val="%1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0A56F72"/>
    <w:multiLevelType w:val="hybridMultilevel"/>
    <w:tmpl w:val="3B2EE06A"/>
    <w:lvl w:ilvl="0" w:tplc="03F066C6">
      <w:start w:val="2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A0E5F1A"/>
    <w:multiLevelType w:val="hybridMultilevel"/>
    <w:tmpl w:val="6CF8F52A"/>
    <w:lvl w:ilvl="0" w:tplc="47DC0ED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A9769D1"/>
    <w:multiLevelType w:val="hybridMultilevel"/>
    <w:tmpl w:val="E1647D6A"/>
    <w:lvl w:ilvl="0" w:tplc="8CCE2C24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37C3DE2"/>
    <w:multiLevelType w:val="hybridMultilevel"/>
    <w:tmpl w:val="0D909136"/>
    <w:lvl w:ilvl="0" w:tplc="EF227C38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DF70D06"/>
    <w:multiLevelType w:val="hybridMultilevel"/>
    <w:tmpl w:val="C5248340"/>
    <w:lvl w:ilvl="0" w:tplc="81228DC8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59F4538"/>
    <w:multiLevelType w:val="hybridMultilevel"/>
    <w:tmpl w:val="62E2116A"/>
    <w:lvl w:ilvl="0" w:tplc="6DB2BF5A">
      <w:start w:val="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C012EFB"/>
    <w:multiLevelType w:val="hybridMultilevel"/>
    <w:tmpl w:val="7902E5F4"/>
    <w:lvl w:ilvl="0" w:tplc="86CA546E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7"/>
  </w:num>
  <w:num w:numId="5">
    <w:abstractNumId w:val="1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cumentProtection w:edit="readOnly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291A"/>
    <w:rsid w:val="00004983"/>
    <w:rsid w:val="000102E4"/>
    <w:rsid w:val="000106EA"/>
    <w:rsid w:val="00071E4E"/>
    <w:rsid w:val="00131174"/>
    <w:rsid w:val="001317A0"/>
    <w:rsid w:val="00151592"/>
    <w:rsid w:val="00163535"/>
    <w:rsid w:val="00170311"/>
    <w:rsid w:val="00184923"/>
    <w:rsid w:val="001865CB"/>
    <w:rsid w:val="001B1B26"/>
    <w:rsid w:val="001D700D"/>
    <w:rsid w:val="00214D89"/>
    <w:rsid w:val="002346A0"/>
    <w:rsid w:val="0029018C"/>
    <w:rsid w:val="002A473B"/>
    <w:rsid w:val="00325DC4"/>
    <w:rsid w:val="00334CF9"/>
    <w:rsid w:val="00372CD4"/>
    <w:rsid w:val="003916C1"/>
    <w:rsid w:val="003B661B"/>
    <w:rsid w:val="003C2CD1"/>
    <w:rsid w:val="003C67BD"/>
    <w:rsid w:val="003F4F30"/>
    <w:rsid w:val="00424FB5"/>
    <w:rsid w:val="00456FBE"/>
    <w:rsid w:val="00465E0F"/>
    <w:rsid w:val="004C0E95"/>
    <w:rsid w:val="00532E89"/>
    <w:rsid w:val="00537C65"/>
    <w:rsid w:val="00547995"/>
    <w:rsid w:val="005B40DC"/>
    <w:rsid w:val="0063024F"/>
    <w:rsid w:val="00634588"/>
    <w:rsid w:val="00635967"/>
    <w:rsid w:val="00665EAA"/>
    <w:rsid w:val="00691438"/>
    <w:rsid w:val="006B2472"/>
    <w:rsid w:val="007232F1"/>
    <w:rsid w:val="00730EBF"/>
    <w:rsid w:val="00780C8E"/>
    <w:rsid w:val="007914B7"/>
    <w:rsid w:val="007B1D5F"/>
    <w:rsid w:val="007C4263"/>
    <w:rsid w:val="007C5CDA"/>
    <w:rsid w:val="00800232"/>
    <w:rsid w:val="0081111A"/>
    <w:rsid w:val="008121D4"/>
    <w:rsid w:val="00841190"/>
    <w:rsid w:val="00846210"/>
    <w:rsid w:val="008B4A49"/>
    <w:rsid w:val="008C1F49"/>
    <w:rsid w:val="008D0CE9"/>
    <w:rsid w:val="0090291A"/>
    <w:rsid w:val="00906256"/>
    <w:rsid w:val="0091158B"/>
    <w:rsid w:val="00923F8B"/>
    <w:rsid w:val="00963D0B"/>
    <w:rsid w:val="00996CF1"/>
    <w:rsid w:val="009C5C5B"/>
    <w:rsid w:val="009E730C"/>
    <w:rsid w:val="00A01783"/>
    <w:rsid w:val="00A51DA7"/>
    <w:rsid w:val="00A66E96"/>
    <w:rsid w:val="00A85228"/>
    <w:rsid w:val="00AB59AA"/>
    <w:rsid w:val="00AC3B0B"/>
    <w:rsid w:val="00AE7E30"/>
    <w:rsid w:val="00B33D06"/>
    <w:rsid w:val="00B63785"/>
    <w:rsid w:val="00B7495A"/>
    <w:rsid w:val="00BE1A96"/>
    <w:rsid w:val="00BF7CE5"/>
    <w:rsid w:val="00C03D1D"/>
    <w:rsid w:val="00C13A40"/>
    <w:rsid w:val="00C319DB"/>
    <w:rsid w:val="00C36473"/>
    <w:rsid w:val="00C54E01"/>
    <w:rsid w:val="00C626EE"/>
    <w:rsid w:val="00C63462"/>
    <w:rsid w:val="00C65C30"/>
    <w:rsid w:val="00CA2442"/>
    <w:rsid w:val="00CD12DC"/>
    <w:rsid w:val="00CF74B1"/>
    <w:rsid w:val="00D2446A"/>
    <w:rsid w:val="00D50689"/>
    <w:rsid w:val="00D66C6D"/>
    <w:rsid w:val="00D67ACA"/>
    <w:rsid w:val="00D901E8"/>
    <w:rsid w:val="00DB0825"/>
    <w:rsid w:val="00DC336D"/>
    <w:rsid w:val="00DD358D"/>
    <w:rsid w:val="00DD6BC4"/>
    <w:rsid w:val="00E57BE4"/>
    <w:rsid w:val="00E86C1C"/>
    <w:rsid w:val="00EF1E2E"/>
    <w:rsid w:val="00EF399E"/>
    <w:rsid w:val="00EF4DF5"/>
    <w:rsid w:val="00F21596"/>
    <w:rsid w:val="00F34419"/>
    <w:rsid w:val="00F62A0F"/>
    <w:rsid w:val="00F938A0"/>
    <w:rsid w:val="00F9720E"/>
    <w:rsid w:val="00FA7A40"/>
    <w:rsid w:val="00FC1A4F"/>
    <w:rsid w:val="00FF5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825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B0825"/>
    <w:rPr>
      <w:color w:val="0000FF"/>
      <w:u w:val="single"/>
    </w:rPr>
  </w:style>
  <w:style w:type="paragraph" w:customStyle="1" w:styleId="a4">
    <w:name w:val="Текст письма"/>
    <w:basedOn w:val="a"/>
    <w:rsid w:val="00D66C6D"/>
    <w:pPr>
      <w:spacing w:line="360" w:lineRule="auto"/>
      <w:ind w:firstLine="709"/>
      <w:jc w:val="both"/>
    </w:pPr>
    <w:rPr>
      <w:rFonts w:eastAsia="AG_Souvenir"/>
      <w:sz w:val="24"/>
      <w:szCs w:val="20"/>
    </w:rPr>
  </w:style>
  <w:style w:type="table" w:styleId="a5">
    <w:name w:val="Table Grid"/>
    <w:basedOn w:val="a1"/>
    <w:uiPriority w:val="39"/>
    <w:rsid w:val="00424FB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424FB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24FB5"/>
    <w:rPr>
      <w:rFonts w:ascii="Times New Roman" w:eastAsia="Times New Roman" w:hAnsi="Times New Roman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424FB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24FB5"/>
    <w:rPr>
      <w:rFonts w:ascii="Times New Roman" w:eastAsia="Times New Roman" w:hAnsi="Times New Roman"/>
      <w:sz w:val="28"/>
      <w:szCs w:val="28"/>
    </w:rPr>
  </w:style>
  <w:style w:type="paragraph" w:styleId="aa">
    <w:name w:val="List Paragraph"/>
    <w:basedOn w:val="a"/>
    <w:uiPriority w:val="34"/>
    <w:qFormat/>
    <w:rsid w:val="004C0E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msonormalmrcssattr">
    <w:name w:val="msonormal_mr_css_attr"/>
    <w:basedOn w:val="a"/>
    <w:rsid w:val="00D2446A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cxspfirstmrcssattr">
    <w:name w:val="msolistparagraphcxspfirst_mr_css_attr"/>
    <w:basedOn w:val="a"/>
    <w:rsid w:val="00D2446A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cxspmiddlemrcssattr">
    <w:name w:val="msolistparagraphcxspmiddle_mr_css_attr"/>
    <w:basedOn w:val="a"/>
    <w:rsid w:val="00D2446A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cxsplastmrcssattr">
    <w:name w:val="msolistparagraphcxsplast_mr_css_attr"/>
    <w:basedOn w:val="a"/>
    <w:rsid w:val="00D2446A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9C5C5B"/>
    <w:pPr>
      <w:autoSpaceDE w:val="0"/>
      <w:autoSpaceDN w:val="0"/>
      <w:adjustRightInd w:val="0"/>
    </w:pPr>
    <w:rPr>
      <w:rFonts w:ascii="PT Astra Serif" w:hAnsi="PT Astra Serif" w:cs="PT Astra Serif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Links>
    <vt:vector size="12" baseType="variant">
      <vt:variant>
        <vt:i4>1179656</vt:i4>
      </vt:variant>
      <vt:variant>
        <vt:i4>3</vt:i4>
      </vt:variant>
      <vt:variant>
        <vt:i4>0</vt:i4>
      </vt:variant>
      <vt:variant>
        <vt:i4>5</vt:i4>
      </vt:variant>
      <vt:variant>
        <vt:lpwstr>http://www.ulgov.ru/</vt:lpwstr>
      </vt:variant>
      <vt:variant>
        <vt:lpwstr/>
      </vt:variant>
      <vt:variant>
        <vt:i4>8257617</vt:i4>
      </vt:variant>
      <vt:variant>
        <vt:i4>0</vt:i4>
      </vt:variant>
      <vt:variant>
        <vt:i4>0</vt:i4>
      </vt:variant>
      <vt:variant>
        <vt:i4>5</vt:i4>
      </vt:variant>
      <vt:variant>
        <vt:lpwstr>mailto:mail@ulgov.ru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Моисеева Ксения Дмитриевна</dc:creator>
  <cp:lastModifiedBy>U22</cp:lastModifiedBy>
  <cp:revision>12</cp:revision>
  <dcterms:created xsi:type="dcterms:W3CDTF">2023-04-06T10:46:00Z</dcterms:created>
  <dcterms:modified xsi:type="dcterms:W3CDTF">2026-04-13T06:09:00Z</dcterms:modified>
</cp:coreProperties>
</file>